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96D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33A1A3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5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安全开学“第一课”活动情况统计表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53"/>
        <w:gridCol w:w="2700"/>
        <w:gridCol w:w="1969"/>
      </w:tblGrid>
      <w:tr w14:paraId="1975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853" w:type="dxa"/>
            <w:vAlign w:val="center"/>
          </w:tcPr>
          <w:p w14:paraId="4639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部门（单位）</w:t>
            </w:r>
          </w:p>
        </w:tc>
        <w:tc>
          <w:tcPr>
            <w:tcW w:w="2700" w:type="dxa"/>
            <w:vAlign w:val="center"/>
          </w:tcPr>
          <w:p w14:paraId="02B6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已开展安全开学“第一课”活动</w:t>
            </w:r>
          </w:p>
          <w:p w14:paraId="46B4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（填“是”或“否”）</w:t>
            </w:r>
          </w:p>
        </w:tc>
        <w:tc>
          <w:tcPr>
            <w:tcW w:w="1969" w:type="dxa"/>
            <w:vAlign w:val="center"/>
          </w:tcPr>
          <w:p w14:paraId="2669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</w:rPr>
              <w:t>受教育师生员工数量（人）</w:t>
            </w:r>
          </w:p>
        </w:tc>
      </w:tr>
      <w:tr w14:paraId="3683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853" w:type="dxa"/>
          </w:tcPr>
          <w:p w14:paraId="28DB7740">
            <w:pPr>
              <w:jc w:val="both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vertAlign w:val="baseline"/>
              </w:rPr>
            </w:pPr>
          </w:p>
        </w:tc>
        <w:tc>
          <w:tcPr>
            <w:tcW w:w="2700" w:type="dxa"/>
          </w:tcPr>
          <w:p w14:paraId="14A9796B">
            <w:pPr>
              <w:jc w:val="both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vertAlign w:val="baseline"/>
              </w:rPr>
            </w:pPr>
          </w:p>
        </w:tc>
        <w:tc>
          <w:tcPr>
            <w:tcW w:w="1969" w:type="dxa"/>
          </w:tcPr>
          <w:p w14:paraId="7805DF71">
            <w:pPr>
              <w:jc w:val="both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vertAlign w:val="baseline"/>
              </w:rPr>
            </w:pPr>
          </w:p>
        </w:tc>
      </w:tr>
      <w:tr w14:paraId="6B1D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22" w:type="dxa"/>
            <w:gridSpan w:val="3"/>
            <w:vAlign w:val="center"/>
          </w:tcPr>
          <w:p w14:paraId="5491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将此表格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与活动开展情况一并报送。</w:t>
            </w:r>
          </w:p>
        </w:tc>
      </w:tr>
    </w:tbl>
    <w:p w14:paraId="05D7F6C3">
      <w:pPr>
        <w:jc w:val="both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 w14:paraId="389BB69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4C8FDF3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2026-02-15T03:23:38Z</dcterms:created>
  <dc:creator>Administrator</dc:creator>
  <cp:lastModifiedBy>日不落</cp:lastModifiedBy>
  <dcterms:modified xsi:type="dcterms:W3CDTF">2026-02-15T03:33:37Z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eyJoZGlkIjoiNzFjMTQwNTU5Nzk3YTVjMjNjMzNkYWFmZTdhNjlhNWYiLCJ1c2VySWQiOiI0MjY0NTgzODQifQ==</vt:lpwstr>
  </property>
  <property fmtid="{D5CDD505-2E9C-101B-9397-08002B2CF9AE}" pid="4" name="ICV">
    <vt:lpwstr>9C80F7FCE19647ECB91482752F34AE4C_12</vt:lpwstr>
  </property>
</Properties>
</file>